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3F" w:rsidRDefault="00A0783F">
      <w:pPr>
        <w:rPr>
          <w:rStyle w:val="fontstyle21"/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A0783F">
        <w:rPr>
          <w:rStyle w:val="fontstyle01"/>
          <w:rFonts w:ascii="Arial" w:hAnsi="Arial" w:cs="Arial"/>
          <w:sz w:val="24"/>
          <w:szCs w:val="24"/>
        </w:rPr>
        <w:t>Capacitance sensor is a foot above the rest</w:t>
      </w:r>
      <w:r w:rsidRPr="00A0783F">
        <w:rPr>
          <w:rFonts w:ascii="Arial" w:hAnsi="Arial" w:cs="Arial"/>
          <w:color w:val="000000"/>
          <w:sz w:val="24"/>
          <w:szCs w:val="24"/>
        </w:rPr>
        <w:br/>
      </w:r>
      <w:r w:rsidRPr="00A0783F">
        <w:rPr>
          <w:rStyle w:val="fontstyle21"/>
          <w:rFonts w:ascii="Arial" w:hAnsi="Arial" w:cs="Arial"/>
          <w:sz w:val="24"/>
          <w:szCs w:val="24"/>
        </w:rPr>
        <w:t>Wednesday 26 February 1997 00:00</w:t>
      </w:r>
      <w:r w:rsidRPr="00A0783F">
        <w:rPr>
          <w:rFonts w:ascii="Arial" w:hAnsi="Arial" w:cs="Arial"/>
          <w:color w:val="181916"/>
          <w:sz w:val="24"/>
          <w:szCs w:val="24"/>
        </w:rPr>
        <w:br/>
      </w:r>
      <w:r w:rsidRPr="00A0783F">
        <w:rPr>
          <w:rStyle w:val="fontstyle31"/>
          <w:rFonts w:ascii="Arial" w:hAnsi="Arial" w:cs="Arial"/>
          <w:sz w:val="24"/>
          <w:szCs w:val="24"/>
        </w:rPr>
        <w:t>Capacitance sensor is a foot above the rest</w:t>
      </w:r>
      <w:r w:rsidRPr="00A0783F">
        <w:rPr>
          <w:rFonts w:ascii="Arial" w:hAnsi="Arial" w:cs="Arial"/>
          <w:b/>
          <w:bCs/>
          <w:color w:val="000000"/>
          <w:sz w:val="24"/>
          <w:szCs w:val="24"/>
        </w:rPr>
        <w:br/>
      </w:r>
    </w:p>
    <w:p w:rsidR="00A0783F" w:rsidRDefault="00A0783F">
      <w:pPr>
        <w:rPr>
          <w:rFonts w:ascii="Arial" w:hAnsi="Arial" w:cs="Arial"/>
          <w:color w:val="000000"/>
          <w:sz w:val="24"/>
          <w:szCs w:val="24"/>
        </w:rPr>
      </w:pPr>
      <w:r w:rsidRPr="00A0783F">
        <w:rPr>
          <w:rStyle w:val="fontstyle21"/>
          <w:rFonts w:ascii="Arial" w:hAnsi="Arial" w:cs="Arial"/>
          <w:color w:val="000000"/>
          <w:sz w:val="24"/>
          <w:szCs w:val="24"/>
        </w:rPr>
        <w:t>Sensatech has developed the world's first capacitance sensor that measures to an</w:t>
      </w:r>
      <w:r w:rsidRPr="00A0783F">
        <w:rPr>
          <w:rFonts w:ascii="Arial" w:hAnsi="Arial" w:cs="Arial"/>
          <w:color w:val="000000"/>
          <w:sz w:val="24"/>
          <w:szCs w:val="24"/>
        </w:rPr>
        <w:br/>
      </w:r>
      <w:r w:rsidRPr="00A0783F">
        <w:rPr>
          <w:rStyle w:val="fontstyle21"/>
          <w:rFonts w:ascii="Arial" w:hAnsi="Arial" w:cs="Arial"/>
          <w:color w:val="000000"/>
          <w:sz w:val="24"/>
          <w:szCs w:val="24"/>
        </w:rPr>
        <w:t>accuracy of 0.1mm. The Brighton-based firm has designed sensor arrays which can measure the three</w:t>
      </w:r>
      <w:r>
        <w:rPr>
          <w:rStyle w:val="fontstyle21"/>
          <w:rFonts w:ascii="Arial" w:hAnsi="Arial" w:cs="Arial"/>
          <w:color w:val="000000"/>
          <w:sz w:val="24"/>
          <w:szCs w:val="24"/>
        </w:rPr>
        <w:t xml:space="preserve"> </w:t>
      </w:r>
      <w:r w:rsidRPr="00A0783F">
        <w:rPr>
          <w:rStyle w:val="fontstyle21"/>
          <w:rFonts w:ascii="Arial" w:hAnsi="Arial" w:cs="Arial"/>
          <w:color w:val="000000"/>
          <w:sz w:val="24"/>
          <w:szCs w:val="24"/>
        </w:rPr>
        <w:t xml:space="preserve">dimensional profile of objects with </w:t>
      </w:r>
      <w:r>
        <w:rPr>
          <w:rStyle w:val="fontstyle21"/>
          <w:rFonts w:ascii="Arial" w:hAnsi="Arial" w:cs="Arial"/>
          <w:color w:val="000000"/>
          <w:sz w:val="24"/>
          <w:szCs w:val="24"/>
        </w:rPr>
        <w:t xml:space="preserve">an accuracy of 0.1 </w:t>
      </w:r>
      <w:proofErr w:type="spellStart"/>
      <w:r>
        <w:rPr>
          <w:rStyle w:val="fontstyle21"/>
          <w:rFonts w:ascii="Arial" w:hAnsi="Arial" w:cs="Arial"/>
          <w:color w:val="000000"/>
          <w:sz w:val="24"/>
          <w:szCs w:val="24"/>
        </w:rPr>
        <w:t>femto</w:t>
      </w:r>
      <w:proofErr w:type="spellEnd"/>
      <w:r>
        <w:rPr>
          <w:rStyle w:val="fontstyle21"/>
          <w:rFonts w:ascii="Arial" w:hAnsi="Arial" w:cs="Arial"/>
          <w:color w:val="000000"/>
          <w:sz w:val="24"/>
          <w:szCs w:val="24"/>
        </w:rPr>
        <w:t xml:space="preserve"> farads</w:t>
      </w:r>
      <w:r w:rsidRPr="00A0783F">
        <w:rPr>
          <w:rStyle w:val="fontstyle21"/>
          <w:rFonts w:ascii="Arial" w:hAnsi="Arial" w:cs="Arial"/>
          <w:color w:val="000000"/>
          <w:sz w:val="24"/>
          <w:szCs w:val="24"/>
        </w:rPr>
        <w:t xml:space="preserve">. "There is nothing on the market like this," said Tom Bach, </w:t>
      </w:r>
      <w:proofErr w:type="spellStart"/>
      <w:r w:rsidRPr="00A0783F">
        <w:rPr>
          <w:rStyle w:val="fontstyle21"/>
          <w:rFonts w:ascii="Arial" w:hAnsi="Arial" w:cs="Arial"/>
          <w:color w:val="000000"/>
          <w:sz w:val="24"/>
          <w:szCs w:val="24"/>
        </w:rPr>
        <w:t>Sensatech's</w:t>
      </w:r>
      <w:proofErr w:type="spellEnd"/>
      <w:r>
        <w:rPr>
          <w:rStyle w:val="fontstyle21"/>
          <w:rFonts w:ascii="Arial" w:hAnsi="Arial" w:cs="Arial"/>
          <w:color w:val="000000"/>
          <w:sz w:val="24"/>
          <w:szCs w:val="24"/>
        </w:rPr>
        <w:t xml:space="preserve"> </w:t>
      </w:r>
      <w:r w:rsidRPr="00A0783F">
        <w:rPr>
          <w:rFonts w:ascii="Arial" w:hAnsi="Arial" w:cs="Arial"/>
          <w:color w:val="000000"/>
          <w:sz w:val="24"/>
          <w:szCs w:val="24"/>
        </w:rPr>
        <w:t xml:space="preserve">founder. </w:t>
      </w:r>
    </w:p>
    <w:p w:rsidR="00A0783F" w:rsidRPr="00A0783F" w:rsidRDefault="00A0783F">
      <w:pPr>
        <w:rPr>
          <w:rFonts w:ascii="Arial" w:hAnsi="Arial" w:cs="Arial"/>
          <w:sz w:val="24"/>
          <w:szCs w:val="24"/>
        </w:rPr>
      </w:pPr>
      <w:r w:rsidRPr="00A0783F">
        <w:rPr>
          <w:rFonts w:ascii="Arial" w:hAnsi="Arial" w:cs="Arial"/>
          <w:color w:val="000000"/>
          <w:sz w:val="24"/>
          <w:szCs w:val="24"/>
        </w:rPr>
        <w:t>The sensor technology has already been adopted by a shoe retailer which in</w:t>
      </w:r>
      <w:r w:rsidRPr="00A0783F">
        <w:rPr>
          <w:rFonts w:ascii="Arial" w:hAnsi="Arial" w:cs="Arial"/>
          <w:color w:val="000000"/>
          <w:sz w:val="24"/>
          <w:szCs w:val="24"/>
        </w:rPr>
        <w:br/>
        <w:t>conjunction with Sensatech has developed a foot gauge. It uses up to 1,800 sensors to determine the size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783F">
        <w:rPr>
          <w:rFonts w:ascii="Arial" w:hAnsi="Arial" w:cs="Arial"/>
          <w:color w:val="000000"/>
          <w:sz w:val="24"/>
          <w:szCs w:val="24"/>
        </w:rPr>
        <w:t>and shape of the foot. "This is an extremely special sensor," said Paul Broughton, an electronics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783F">
        <w:rPr>
          <w:rFonts w:ascii="Arial" w:hAnsi="Arial" w:cs="Arial"/>
          <w:color w:val="000000"/>
          <w:sz w:val="24"/>
          <w:szCs w:val="24"/>
        </w:rPr>
        <w:t>consultant for the shoe retailer. "To achieve such accuracy is almost impossible." A foot gauge prototype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783F">
        <w:rPr>
          <w:rFonts w:ascii="Arial" w:hAnsi="Arial" w:cs="Arial"/>
          <w:color w:val="000000"/>
          <w:sz w:val="24"/>
          <w:szCs w:val="24"/>
        </w:rPr>
        <w:t>already exists and the product is expected to hit the high-street shops later this year. The foot gauges will</w:t>
      </w:r>
      <w:r w:rsidRPr="00A0783F">
        <w:rPr>
          <w:rFonts w:ascii="Arial" w:hAnsi="Arial" w:cs="Arial"/>
          <w:color w:val="000000"/>
          <w:sz w:val="24"/>
          <w:szCs w:val="24"/>
        </w:rPr>
        <w:br/>
        <w:t xml:space="preserve">initially be manufactured by Sensatech. </w:t>
      </w:r>
      <w:proofErr w:type="spellStart"/>
      <w:r w:rsidRPr="00A0783F">
        <w:rPr>
          <w:rFonts w:ascii="Arial" w:hAnsi="Arial" w:cs="Arial"/>
          <w:color w:val="000000"/>
          <w:sz w:val="24"/>
          <w:szCs w:val="24"/>
        </w:rPr>
        <w:t>Sensatech's</w:t>
      </w:r>
      <w:proofErr w:type="spellEnd"/>
      <w:r w:rsidRPr="00A0783F">
        <w:rPr>
          <w:rFonts w:ascii="Arial" w:hAnsi="Arial" w:cs="Arial"/>
          <w:color w:val="000000"/>
          <w:sz w:val="24"/>
          <w:szCs w:val="24"/>
        </w:rPr>
        <w:t xml:space="preserve"> sensor uses capacitance to measure the electric field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783F">
        <w:rPr>
          <w:rFonts w:ascii="Arial" w:hAnsi="Arial" w:cs="Arial"/>
          <w:color w:val="000000"/>
          <w:sz w:val="24"/>
          <w:szCs w:val="24"/>
        </w:rPr>
        <w:t>around an object. Each sensor in a matrix senses its surroundings in all directions. Once charged and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783F">
        <w:rPr>
          <w:rFonts w:ascii="Arial" w:hAnsi="Arial" w:cs="Arial"/>
          <w:color w:val="000000"/>
          <w:sz w:val="24"/>
          <w:szCs w:val="24"/>
        </w:rPr>
        <w:t>discharged, and depending on whether there is an object present or not, the measured voltage differences</w:t>
      </w:r>
      <w:r w:rsidRPr="00A0783F">
        <w:rPr>
          <w:rFonts w:ascii="Arial" w:hAnsi="Arial" w:cs="Arial"/>
          <w:color w:val="000000"/>
          <w:sz w:val="24"/>
          <w:szCs w:val="24"/>
        </w:rPr>
        <w:br/>
        <w:t>are used to determine the distance to that object. For a regular-shaped object such as a block, the pattern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783F">
        <w:rPr>
          <w:rFonts w:ascii="Arial" w:hAnsi="Arial" w:cs="Arial"/>
          <w:color w:val="000000"/>
          <w:sz w:val="24"/>
          <w:szCs w:val="24"/>
        </w:rPr>
        <w:t>of the sensors' capacitance will be regular. An irregular shaped object, such as a foot, will result in an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783F">
        <w:rPr>
          <w:rFonts w:ascii="Arial" w:hAnsi="Arial" w:cs="Arial"/>
          <w:color w:val="000000"/>
          <w:sz w:val="24"/>
          <w:szCs w:val="24"/>
        </w:rPr>
        <w:t>irregular capacitance pattern. Applying statistical methods to these patterns determines the dimensions of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783F">
        <w:rPr>
          <w:rFonts w:ascii="Arial" w:hAnsi="Arial" w:cs="Arial"/>
          <w:color w:val="000000"/>
          <w:sz w:val="24"/>
          <w:szCs w:val="24"/>
        </w:rPr>
        <w:t xml:space="preserve">the foot. Other envisaged uses for the sensor array technology include medical, </w:t>
      </w:r>
      <w:proofErr w:type="gramStart"/>
      <w:r w:rsidRPr="00A0783F">
        <w:rPr>
          <w:rFonts w:ascii="Arial" w:hAnsi="Arial" w:cs="Arial"/>
          <w:color w:val="000000"/>
          <w:sz w:val="24"/>
          <w:szCs w:val="24"/>
        </w:rPr>
        <w:t>automotive</w:t>
      </w:r>
      <w:proofErr w:type="gramEnd"/>
      <w:r w:rsidRPr="00A0783F">
        <w:rPr>
          <w:rFonts w:ascii="Arial" w:hAnsi="Arial" w:cs="Arial"/>
          <w:color w:val="000000"/>
          <w:sz w:val="24"/>
          <w:szCs w:val="24"/>
        </w:rPr>
        <w:t xml:space="preserve"> and industrial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783F">
        <w:rPr>
          <w:rFonts w:ascii="Arial" w:hAnsi="Arial" w:cs="Arial"/>
          <w:color w:val="000000"/>
          <w:sz w:val="24"/>
          <w:szCs w:val="24"/>
        </w:rPr>
        <w:t>applications.</w:t>
      </w:r>
    </w:p>
    <w:p w:rsidR="00A0783F" w:rsidRPr="00A0783F" w:rsidRDefault="00A0783F">
      <w:pPr>
        <w:rPr>
          <w:rFonts w:ascii="Arial" w:hAnsi="Arial" w:cs="Arial"/>
          <w:sz w:val="24"/>
          <w:szCs w:val="24"/>
        </w:rPr>
      </w:pPr>
    </w:p>
    <w:sectPr w:rsidR="00A0783F" w:rsidRPr="00A07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188t00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3F"/>
    <w:rsid w:val="00957FF1"/>
    <w:rsid w:val="00977154"/>
    <w:rsid w:val="00A0783F"/>
    <w:rsid w:val="00E1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0783F"/>
    <w:rPr>
      <w:rFonts w:ascii="TT188t00" w:hAnsi="TT188t00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A0783F"/>
    <w:rPr>
      <w:rFonts w:ascii="Helvetica" w:hAnsi="Helvetica" w:cs="Helvetica" w:hint="default"/>
      <w:b w:val="0"/>
      <w:bCs w:val="0"/>
      <w:i w:val="0"/>
      <w:iCs w:val="0"/>
      <w:color w:val="181916"/>
      <w:sz w:val="12"/>
      <w:szCs w:val="12"/>
    </w:rPr>
  </w:style>
  <w:style w:type="character" w:customStyle="1" w:styleId="fontstyle31">
    <w:name w:val="fontstyle31"/>
    <w:basedOn w:val="DefaultParagraphFont"/>
    <w:rsid w:val="00A0783F"/>
    <w:rPr>
      <w:rFonts w:ascii="Helvetica-Bold" w:hAnsi="Helvetica-Bold" w:hint="default"/>
      <w:b/>
      <w:bCs/>
      <w:i w:val="0"/>
      <w:iCs w:val="0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0783F"/>
    <w:rPr>
      <w:rFonts w:ascii="TT188t00" w:hAnsi="TT188t00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A0783F"/>
    <w:rPr>
      <w:rFonts w:ascii="Helvetica" w:hAnsi="Helvetica" w:cs="Helvetica" w:hint="default"/>
      <w:b w:val="0"/>
      <w:bCs w:val="0"/>
      <w:i w:val="0"/>
      <w:iCs w:val="0"/>
      <w:color w:val="181916"/>
      <w:sz w:val="12"/>
      <w:szCs w:val="12"/>
    </w:rPr>
  </w:style>
  <w:style w:type="character" w:customStyle="1" w:styleId="fontstyle31">
    <w:name w:val="fontstyle31"/>
    <w:basedOn w:val="DefaultParagraphFont"/>
    <w:rsid w:val="00A0783F"/>
    <w:rPr>
      <w:rFonts w:ascii="Helvetica-Bold" w:hAnsi="Helvetica-Bold" w:hint="default"/>
      <w:b/>
      <w:bCs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tomvostro220</dc:creator>
  <cp:lastModifiedBy>tomvostro220</cp:lastModifiedBy>
  <cp:revision>2</cp:revision>
  <dcterms:created xsi:type="dcterms:W3CDTF">2016-08-10T16:58:00Z</dcterms:created>
  <dcterms:modified xsi:type="dcterms:W3CDTF">2016-08-10T16:58:00Z</dcterms:modified>
</cp:coreProperties>
</file>